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51"/>
        <w:gridCol w:w="4819"/>
      </w:tblGrid>
      <w:tr w:rsidR="006F4043" w:rsidTr="006F4043">
        <w:trPr>
          <w:trHeight w:val="3974"/>
        </w:trPr>
        <w:tc>
          <w:tcPr>
            <w:tcW w:w="4750" w:type="dxa"/>
          </w:tcPr>
          <w:p w:rsidR="006F4043" w:rsidRPr="005B35DE" w:rsidRDefault="000C7EFC" w:rsidP="000C7EF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5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6F4043" w:rsidRPr="005B35D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95300" cy="628650"/>
                  <wp:effectExtent l="19050" t="0" r="0" b="0"/>
                  <wp:docPr id="1" name="Рисунок 1" descr="Илек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лек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4043" w:rsidRPr="005B35DE" w:rsidRDefault="006F4043" w:rsidP="006F404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4043" w:rsidRPr="005B35DE" w:rsidRDefault="006F4043" w:rsidP="006F404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5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</w:t>
            </w:r>
          </w:p>
          <w:p w:rsidR="006F4043" w:rsidRPr="005B35DE" w:rsidRDefault="006F4043" w:rsidP="006F404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5DE">
              <w:rPr>
                <w:rFonts w:ascii="Times New Roman" w:hAnsi="Times New Roman" w:cs="Times New Roman"/>
                <w:b/>
                <w:sz w:val="28"/>
                <w:szCs w:val="28"/>
              </w:rPr>
              <w:t>казенное учреждение</w:t>
            </w:r>
          </w:p>
          <w:p w:rsidR="006F4043" w:rsidRPr="005B35DE" w:rsidRDefault="006F4043" w:rsidP="006F4043">
            <w:pPr>
              <w:keepNext/>
              <w:keepLines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5DE">
              <w:rPr>
                <w:rFonts w:ascii="Times New Roman" w:hAnsi="Times New Roman" w:cs="Times New Roman"/>
                <w:b/>
                <w:sz w:val="28"/>
                <w:szCs w:val="28"/>
              </w:rPr>
              <w:t>Отдел образования</w:t>
            </w:r>
          </w:p>
          <w:p w:rsidR="006F4043" w:rsidRPr="005B35DE" w:rsidRDefault="006F4043" w:rsidP="006F4043">
            <w:pPr>
              <w:keepNext/>
              <w:keepLines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5D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6F4043" w:rsidRPr="005B35DE" w:rsidRDefault="006F4043" w:rsidP="006F4043">
            <w:pPr>
              <w:keepNext/>
              <w:keepLines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5DE">
              <w:rPr>
                <w:rFonts w:ascii="Times New Roman" w:hAnsi="Times New Roman" w:cs="Times New Roman"/>
                <w:b/>
                <w:sz w:val="28"/>
                <w:szCs w:val="28"/>
              </w:rPr>
              <w:t>Илекского района</w:t>
            </w:r>
          </w:p>
          <w:p w:rsidR="006F4043" w:rsidRPr="005B35DE" w:rsidRDefault="006F4043" w:rsidP="006F4043">
            <w:pPr>
              <w:keepNext/>
              <w:keepLines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5DE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0C7EFC" w:rsidRPr="005B35DE" w:rsidRDefault="000C7EFC" w:rsidP="000C7E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043" w:rsidRPr="005B35DE" w:rsidRDefault="006F4043" w:rsidP="006F40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5DE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6F4043" w:rsidRPr="005B35DE" w:rsidRDefault="0011269C" w:rsidP="000C7EF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№ </w:t>
            </w:r>
            <w:r w:rsidR="00555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F93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</w:t>
            </w:r>
            <w:r w:rsidR="005B35DE" w:rsidRPr="005B3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07D2" w:rsidRPr="005B3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от    </w:t>
            </w:r>
            <w:r w:rsidR="00555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  <w:r w:rsidR="00F93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55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F93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E97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г.</w:t>
            </w:r>
            <w:r w:rsidR="003907D2" w:rsidRPr="005B3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F4043" w:rsidRPr="005B35DE" w:rsidRDefault="0011269C" w:rsidP="00E97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м</w:t>
            </w:r>
            <w:r w:rsidR="000D2BE3">
              <w:rPr>
                <w:rFonts w:ascii="Times New Roman" w:hAnsi="Times New Roman" w:cs="Times New Roman"/>
                <w:sz w:val="28"/>
                <w:szCs w:val="28"/>
              </w:rPr>
              <w:t>ероприятий (дорожной карты)</w:t>
            </w:r>
            <w:r w:rsidR="000D2BE3" w:rsidRPr="000D2BE3">
              <w:rPr>
                <w:rFonts w:ascii="Times New Roman" w:hAnsi="Times New Roman" w:cs="Times New Roman"/>
                <w:sz w:val="28"/>
                <w:szCs w:val="28"/>
              </w:rPr>
              <w:t xml:space="preserve"> по созданию и функционированию в общеобразовательных организациях Илекского района центров о</w:t>
            </w:r>
            <w:r w:rsidR="000D2BE3">
              <w:rPr>
                <w:rFonts w:ascii="Times New Roman" w:hAnsi="Times New Roman" w:cs="Times New Roman"/>
                <w:sz w:val="28"/>
                <w:szCs w:val="28"/>
              </w:rPr>
              <w:t>бразования естественно-научной и технологическ</w:t>
            </w:r>
            <w:r w:rsidR="000D2BE3" w:rsidRPr="000D2BE3">
              <w:rPr>
                <w:rFonts w:ascii="Times New Roman" w:hAnsi="Times New Roman" w:cs="Times New Roman"/>
                <w:sz w:val="28"/>
                <w:szCs w:val="28"/>
              </w:rPr>
              <w:t>ой направленностей «Точка роста»</w:t>
            </w:r>
            <w:r w:rsidR="00454653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 w:rsidR="00650F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54653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4818" w:type="dxa"/>
          </w:tcPr>
          <w:p w:rsidR="006F4043" w:rsidRPr="005B35DE" w:rsidRDefault="006F4043" w:rsidP="006F40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043" w:rsidRPr="005B35DE" w:rsidRDefault="006F4043" w:rsidP="006F40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043" w:rsidRPr="005B35DE" w:rsidRDefault="006F4043" w:rsidP="006F40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043" w:rsidRPr="005B35DE" w:rsidRDefault="006F4043" w:rsidP="006F40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043" w:rsidRPr="005B35DE" w:rsidRDefault="006F4043" w:rsidP="006F40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043" w:rsidRPr="005B35DE" w:rsidRDefault="006F4043" w:rsidP="006F40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043" w:rsidRPr="005B35DE" w:rsidRDefault="006F4043" w:rsidP="006F40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7AC1" w:rsidRDefault="00E77AC1" w:rsidP="006F4043">
      <w:pPr>
        <w:spacing w:after="0"/>
      </w:pPr>
    </w:p>
    <w:p w:rsidR="00C51DB9" w:rsidRDefault="006F4043" w:rsidP="00584E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5B35DE">
        <w:rPr>
          <w:rFonts w:ascii="Times New Roman" w:hAnsi="Times New Roman" w:cs="Times New Roman"/>
          <w:sz w:val="28"/>
          <w:szCs w:val="28"/>
        </w:rPr>
        <w:t>Во исполнение приказа министерства образован</w:t>
      </w:r>
      <w:r w:rsidR="0011269C">
        <w:rPr>
          <w:rFonts w:ascii="Times New Roman" w:hAnsi="Times New Roman" w:cs="Times New Roman"/>
          <w:sz w:val="28"/>
          <w:szCs w:val="28"/>
        </w:rPr>
        <w:t xml:space="preserve">ия Оренбургской </w:t>
      </w:r>
      <w:r w:rsidR="0011269C" w:rsidRPr="005554C5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5554C5" w:rsidRPr="005554C5">
        <w:rPr>
          <w:rFonts w:ascii="Times New Roman" w:hAnsi="Times New Roman" w:cs="Times New Roman"/>
          <w:sz w:val="28"/>
          <w:szCs w:val="28"/>
        </w:rPr>
        <w:t>24</w:t>
      </w:r>
      <w:r w:rsidR="00DF0F36" w:rsidRPr="005554C5">
        <w:rPr>
          <w:rFonts w:ascii="Times New Roman" w:hAnsi="Times New Roman" w:cs="Times New Roman"/>
          <w:sz w:val="28"/>
          <w:szCs w:val="28"/>
        </w:rPr>
        <w:t>.1</w:t>
      </w:r>
      <w:r w:rsidR="005554C5" w:rsidRPr="005554C5">
        <w:rPr>
          <w:rFonts w:ascii="Times New Roman" w:hAnsi="Times New Roman" w:cs="Times New Roman"/>
          <w:sz w:val="28"/>
          <w:szCs w:val="28"/>
        </w:rPr>
        <w:t>1</w:t>
      </w:r>
      <w:r w:rsidR="00DF0F36" w:rsidRPr="005554C5">
        <w:rPr>
          <w:rFonts w:ascii="Times New Roman" w:hAnsi="Times New Roman" w:cs="Times New Roman"/>
          <w:sz w:val="28"/>
          <w:szCs w:val="28"/>
        </w:rPr>
        <w:t>.202</w:t>
      </w:r>
      <w:r w:rsidR="005554C5" w:rsidRPr="005554C5">
        <w:rPr>
          <w:rFonts w:ascii="Times New Roman" w:hAnsi="Times New Roman" w:cs="Times New Roman"/>
          <w:sz w:val="28"/>
          <w:szCs w:val="28"/>
        </w:rPr>
        <w:t>3</w:t>
      </w:r>
      <w:r w:rsidR="00DF0F36" w:rsidRPr="005554C5">
        <w:rPr>
          <w:rFonts w:ascii="Times New Roman" w:hAnsi="Times New Roman" w:cs="Times New Roman"/>
          <w:sz w:val="28"/>
          <w:szCs w:val="28"/>
        </w:rPr>
        <w:t xml:space="preserve"> №01-21/</w:t>
      </w:r>
      <w:r w:rsidR="00454653" w:rsidRPr="005554C5">
        <w:rPr>
          <w:rFonts w:ascii="Times New Roman" w:hAnsi="Times New Roman" w:cs="Times New Roman"/>
          <w:sz w:val="28"/>
          <w:szCs w:val="28"/>
        </w:rPr>
        <w:t>1</w:t>
      </w:r>
      <w:r w:rsidR="00AC3830" w:rsidRPr="005554C5">
        <w:rPr>
          <w:rFonts w:ascii="Times New Roman" w:hAnsi="Times New Roman" w:cs="Times New Roman"/>
          <w:sz w:val="28"/>
          <w:szCs w:val="28"/>
        </w:rPr>
        <w:t>8</w:t>
      </w:r>
      <w:r w:rsidR="005554C5" w:rsidRPr="005554C5">
        <w:rPr>
          <w:rFonts w:ascii="Times New Roman" w:hAnsi="Times New Roman" w:cs="Times New Roman"/>
          <w:sz w:val="28"/>
          <w:szCs w:val="28"/>
        </w:rPr>
        <w:t>75</w:t>
      </w:r>
      <w:r w:rsidR="00DF0F36" w:rsidRPr="005554C5">
        <w:rPr>
          <w:rFonts w:ascii="Times New Roman" w:hAnsi="Times New Roman" w:cs="Times New Roman"/>
          <w:sz w:val="28"/>
          <w:szCs w:val="28"/>
        </w:rPr>
        <w:t xml:space="preserve"> «О создании и функционировании центров </w:t>
      </w:r>
      <w:r w:rsidR="00DF0F36">
        <w:rPr>
          <w:rFonts w:ascii="Times New Roman" w:hAnsi="Times New Roman" w:cs="Times New Roman"/>
          <w:sz w:val="28"/>
          <w:szCs w:val="28"/>
        </w:rPr>
        <w:t xml:space="preserve">образования естественно-научной и технологической направленностей «Точка роста» в Оренбургской области» </w:t>
      </w:r>
      <w:r w:rsidR="00C51DB9">
        <w:rPr>
          <w:rFonts w:ascii="Times New Roman" w:hAnsi="Times New Roman" w:cs="Times New Roman"/>
          <w:sz w:val="28"/>
          <w:szCs w:val="28"/>
        </w:rPr>
        <w:t>ПРИКАЗЫВАЮ:</w:t>
      </w:r>
    </w:p>
    <w:p w:rsidR="00DE33A2" w:rsidRDefault="00DE33A2" w:rsidP="000D2B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2BE3">
        <w:rPr>
          <w:rFonts w:ascii="Times New Roman" w:hAnsi="Times New Roman" w:cs="Times New Roman"/>
          <w:sz w:val="28"/>
          <w:szCs w:val="28"/>
        </w:rPr>
        <w:t>1. Утвердить план меропри</w:t>
      </w:r>
      <w:r w:rsidR="000D2BE3" w:rsidRPr="000D2BE3">
        <w:rPr>
          <w:rFonts w:ascii="Times New Roman" w:hAnsi="Times New Roman" w:cs="Times New Roman"/>
          <w:sz w:val="28"/>
          <w:szCs w:val="28"/>
        </w:rPr>
        <w:t>ятий (дорожную карту) по созданию и функционированию в общеобразовательных организациях Илекского района центров о</w:t>
      </w:r>
      <w:r w:rsidR="000D2BE3">
        <w:rPr>
          <w:rFonts w:ascii="Times New Roman" w:hAnsi="Times New Roman" w:cs="Times New Roman"/>
          <w:sz w:val="28"/>
          <w:szCs w:val="28"/>
        </w:rPr>
        <w:t>бразования естественно-научной и технологическ</w:t>
      </w:r>
      <w:r w:rsidR="000D2BE3" w:rsidRPr="000D2BE3">
        <w:rPr>
          <w:rFonts w:ascii="Times New Roman" w:hAnsi="Times New Roman" w:cs="Times New Roman"/>
          <w:sz w:val="28"/>
          <w:szCs w:val="28"/>
        </w:rPr>
        <w:t>ой направленностей «Точка роста»</w:t>
      </w:r>
      <w:r w:rsidR="000D2BE3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DF55A4" w:rsidRDefault="00DE33A2" w:rsidP="005B35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07D2">
        <w:rPr>
          <w:rFonts w:ascii="Times New Roman" w:hAnsi="Times New Roman" w:cs="Times New Roman"/>
          <w:sz w:val="28"/>
          <w:szCs w:val="28"/>
        </w:rPr>
        <w:t>.</w:t>
      </w:r>
      <w:r w:rsidR="006A66CD">
        <w:rPr>
          <w:rFonts w:ascii="Times New Roman" w:hAnsi="Times New Roman" w:cs="Times New Roman"/>
          <w:sz w:val="28"/>
          <w:szCs w:val="28"/>
        </w:rPr>
        <w:t xml:space="preserve"> </w:t>
      </w:r>
      <w:r w:rsidR="00941C22">
        <w:rPr>
          <w:rFonts w:ascii="Times New Roman" w:hAnsi="Times New Roman" w:cs="Times New Roman"/>
          <w:sz w:val="28"/>
          <w:szCs w:val="28"/>
        </w:rPr>
        <w:t>Назн</w:t>
      </w:r>
      <w:r w:rsidR="006A7150">
        <w:rPr>
          <w:rFonts w:ascii="Times New Roman" w:hAnsi="Times New Roman" w:cs="Times New Roman"/>
          <w:sz w:val="28"/>
          <w:szCs w:val="28"/>
        </w:rPr>
        <w:t>ачить муниципальным</w:t>
      </w:r>
      <w:r w:rsidR="00DF0F36">
        <w:rPr>
          <w:rFonts w:ascii="Times New Roman" w:hAnsi="Times New Roman" w:cs="Times New Roman"/>
          <w:sz w:val="28"/>
          <w:szCs w:val="28"/>
        </w:rPr>
        <w:t xml:space="preserve"> координатором создания и функционирования </w:t>
      </w:r>
      <w:r w:rsidR="00DF0F36" w:rsidRPr="00DF0F36">
        <w:rPr>
          <w:rFonts w:ascii="Times New Roman" w:hAnsi="Times New Roman" w:cs="Times New Roman"/>
          <w:sz w:val="28"/>
          <w:szCs w:val="28"/>
        </w:rPr>
        <w:t>центров образования естественно-научной и технологической направленностей «Точка роста»</w:t>
      </w:r>
      <w:r w:rsidR="00DF0F36">
        <w:rPr>
          <w:rFonts w:ascii="Times New Roman" w:hAnsi="Times New Roman" w:cs="Times New Roman"/>
          <w:sz w:val="28"/>
          <w:szCs w:val="28"/>
        </w:rPr>
        <w:t xml:space="preserve"> на базе общеобразовательных учреждений Илекского района</w:t>
      </w:r>
      <w:r w:rsidR="004E35FC">
        <w:rPr>
          <w:rFonts w:ascii="Times New Roman" w:hAnsi="Times New Roman" w:cs="Times New Roman"/>
          <w:sz w:val="28"/>
          <w:szCs w:val="28"/>
        </w:rPr>
        <w:t xml:space="preserve"> (далее – Центр «Точка роста»)</w:t>
      </w:r>
      <w:r w:rsidR="00DF0F36">
        <w:rPr>
          <w:rFonts w:ascii="Times New Roman" w:hAnsi="Times New Roman" w:cs="Times New Roman"/>
          <w:sz w:val="28"/>
          <w:szCs w:val="28"/>
        </w:rPr>
        <w:t xml:space="preserve"> </w:t>
      </w:r>
      <w:r w:rsidR="00ED71A8">
        <w:rPr>
          <w:rFonts w:ascii="Times New Roman" w:hAnsi="Times New Roman" w:cs="Times New Roman"/>
          <w:sz w:val="28"/>
          <w:szCs w:val="28"/>
        </w:rPr>
        <w:t>методиста</w:t>
      </w:r>
      <w:r w:rsidR="00DF0F36">
        <w:rPr>
          <w:rFonts w:ascii="Times New Roman" w:hAnsi="Times New Roman" w:cs="Times New Roman"/>
          <w:sz w:val="28"/>
          <w:szCs w:val="28"/>
        </w:rPr>
        <w:t xml:space="preserve"> МКУ «ИМЦ РО» </w:t>
      </w:r>
      <w:proofErr w:type="spellStart"/>
      <w:r w:rsidR="00ED71A8">
        <w:rPr>
          <w:rFonts w:ascii="Times New Roman" w:hAnsi="Times New Roman" w:cs="Times New Roman"/>
          <w:sz w:val="28"/>
          <w:szCs w:val="28"/>
        </w:rPr>
        <w:t>Хоренко</w:t>
      </w:r>
      <w:proofErr w:type="spellEnd"/>
      <w:r w:rsidR="00ED71A8">
        <w:rPr>
          <w:rFonts w:ascii="Times New Roman" w:hAnsi="Times New Roman" w:cs="Times New Roman"/>
          <w:sz w:val="28"/>
          <w:szCs w:val="28"/>
        </w:rPr>
        <w:t xml:space="preserve"> Л.В</w:t>
      </w:r>
      <w:r w:rsidR="00DF0F36">
        <w:rPr>
          <w:rFonts w:ascii="Times New Roman" w:hAnsi="Times New Roman" w:cs="Times New Roman"/>
          <w:sz w:val="28"/>
          <w:szCs w:val="28"/>
        </w:rPr>
        <w:t>.</w:t>
      </w:r>
    </w:p>
    <w:p w:rsidR="00941C22" w:rsidRDefault="00DE33A2" w:rsidP="005B35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1C22">
        <w:rPr>
          <w:rFonts w:ascii="Times New Roman" w:hAnsi="Times New Roman" w:cs="Times New Roman"/>
          <w:sz w:val="28"/>
          <w:szCs w:val="28"/>
        </w:rPr>
        <w:t>.</w:t>
      </w:r>
      <w:r w:rsidR="006A66CD">
        <w:rPr>
          <w:rFonts w:ascii="Times New Roman" w:hAnsi="Times New Roman" w:cs="Times New Roman"/>
          <w:sz w:val="28"/>
          <w:szCs w:val="28"/>
        </w:rPr>
        <w:t xml:space="preserve"> </w:t>
      </w:r>
      <w:r w:rsidR="0008380F">
        <w:rPr>
          <w:rFonts w:ascii="Times New Roman" w:hAnsi="Times New Roman" w:cs="Times New Roman"/>
          <w:sz w:val="28"/>
          <w:szCs w:val="28"/>
        </w:rPr>
        <w:t xml:space="preserve">Директорам МБОУ </w:t>
      </w:r>
      <w:proofErr w:type="spellStart"/>
      <w:r w:rsidR="00650F6A">
        <w:rPr>
          <w:rFonts w:ascii="Times New Roman" w:hAnsi="Times New Roman" w:cs="Times New Roman"/>
          <w:sz w:val="28"/>
          <w:szCs w:val="28"/>
        </w:rPr>
        <w:t>Краснояская</w:t>
      </w:r>
      <w:proofErr w:type="spellEnd"/>
      <w:r w:rsidR="00AC3830">
        <w:rPr>
          <w:rFonts w:ascii="Times New Roman" w:hAnsi="Times New Roman" w:cs="Times New Roman"/>
          <w:sz w:val="28"/>
          <w:szCs w:val="28"/>
        </w:rPr>
        <w:t xml:space="preserve"> </w:t>
      </w:r>
      <w:r w:rsidR="00650F6A">
        <w:rPr>
          <w:rFonts w:ascii="Times New Roman" w:hAnsi="Times New Roman" w:cs="Times New Roman"/>
          <w:sz w:val="28"/>
          <w:szCs w:val="28"/>
        </w:rPr>
        <w:t>С</w:t>
      </w:r>
      <w:r w:rsidR="00AC3830">
        <w:rPr>
          <w:rFonts w:ascii="Times New Roman" w:hAnsi="Times New Roman" w:cs="Times New Roman"/>
          <w:sz w:val="28"/>
          <w:szCs w:val="28"/>
        </w:rPr>
        <w:t>ОШ</w:t>
      </w:r>
      <w:r w:rsidR="0008380F">
        <w:rPr>
          <w:rFonts w:ascii="Times New Roman" w:hAnsi="Times New Roman" w:cs="Times New Roman"/>
          <w:sz w:val="28"/>
          <w:szCs w:val="28"/>
        </w:rPr>
        <w:t xml:space="preserve">, МБОУ </w:t>
      </w:r>
      <w:proofErr w:type="spellStart"/>
      <w:r w:rsidR="00650F6A">
        <w:rPr>
          <w:rFonts w:ascii="Times New Roman" w:hAnsi="Times New Roman" w:cs="Times New Roman"/>
          <w:sz w:val="28"/>
          <w:szCs w:val="28"/>
        </w:rPr>
        <w:t>Мухрановская</w:t>
      </w:r>
      <w:proofErr w:type="spellEnd"/>
      <w:r w:rsidR="00650F6A">
        <w:rPr>
          <w:rFonts w:ascii="Times New Roman" w:hAnsi="Times New Roman" w:cs="Times New Roman"/>
          <w:sz w:val="28"/>
          <w:szCs w:val="28"/>
        </w:rPr>
        <w:t xml:space="preserve"> О</w:t>
      </w:r>
      <w:r w:rsidR="0008380F">
        <w:rPr>
          <w:rFonts w:ascii="Times New Roman" w:hAnsi="Times New Roman" w:cs="Times New Roman"/>
          <w:sz w:val="28"/>
          <w:szCs w:val="28"/>
        </w:rPr>
        <w:t>ОШ</w:t>
      </w:r>
      <w:r w:rsidR="00650F6A">
        <w:rPr>
          <w:rFonts w:ascii="Times New Roman" w:hAnsi="Times New Roman" w:cs="Times New Roman"/>
          <w:sz w:val="28"/>
          <w:szCs w:val="28"/>
        </w:rPr>
        <w:t xml:space="preserve">, МБОУ </w:t>
      </w:r>
      <w:proofErr w:type="spellStart"/>
      <w:r w:rsidR="00650F6A">
        <w:rPr>
          <w:rFonts w:ascii="Times New Roman" w:hAnsi="Times New Roman" w:cs="Times New Roman"/>
          <w:sz w:val="28"/>
          <w:szCs w:val="28"/>
        </w:rPr>
        <w:t>Сухореченская</w:t>
      </w:r>
      <w:proofErr w:type="spellEnd"/>
      <w:r w:rsidR="00650F6A">
        <w:rPr>
          <w:rFonts w:ascii="Times New Roman" w:hAnsi="Times New Roman" w:cs="Times New Roman"/>
          <w:sz w:val="28"/>
          <w:szCs w:val="28"/>
        </w:rPr>
        <w:t xml:space="preserve"> ООШ, МБОУ </w:t>
      </w:r>
      <w:proofErr w:type="spellStart"/>
      <w:r w:rsidR="00650F6A">
        <w:rPr>
          <w:rFonts w:ascii="Times New Roman" w:hAnsi="Times New Roman" w:cs="Times New Roman"/>
          <w:sz w:val="28"/>
          <w:szCs w:val="28"/>
        </w:rPr>
        <w:t>Яманская</w:t>
      </w:r>
      <w:proofErr w:type="spellEnd"/>
      <w:r w:rsidR="00650F6A">
        <w:rPr>
          <w:rFonts w:ascii="Times New Roman" w:hAnsi="Times New Roman" w:cs="Times New Roman"/>
          <w:sz w:val="28"/>
          <w:szCs w:val="28"/>
        </w:rPr>
        <w:t xml:space="preserve"> ООШ</w:t>
      </w:r>
      <w:r w:rsidR="00941C22">
        <w:rPr>
          <w:rFonts w:ascii="Times New Roman" w:hAnsi="Times New Roman" w:cs="Times New Roman"/>
          <w:sz w:val="28"/>
          <w:szCs w:val="28"/>
        </w:rPr>
        <w:t>:</w:t>
      </w:r>
    </w:p>
    <w:p w:rsidR="00941C22" w:rsidRDefault="004E35FC" w:rsidP="005B35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издать приказ о создании Центр</w:t>
      </w:r>
      <w:r w:rsidR="00AF58D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«Точка роста», </w:t>
      </w:r>
      <w:r w:rsidR="00941C22" w:rsidRPr="00941C22">
        <w:rPr>
          <w:rFonts w:ascii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hAnsi="Times New Roman" w:cs="Times New Roman"/>
          <w:sz w:val="28"/>
          <w:szCs w:val="28"/>
        </w:rPr>
        <w:t>кураторов, ответственных за функционирование и развитие Центров «Точка роста»</w:t>
      </w:r>
      <w:r w:rsidR="00941C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сформировать рабочую группу</w:t>
      </w:r>
      <w:r w:rsidR="006A66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C22">
        <w:rPr>
          <w:rFonts w:ascii="Times New Roman" w:hAnsi="Times New Roman" w:cs="Times New Roman"/>
          <w:sz w:val="28"/>
          <w:szCs w:val="28"/>
        </w:rPr>
        <w:t xml:space="preserve">копию приказа направить в отдел образования на электронный адрес </w:t>
      </w:r>
      <w:hyperlink r:id="rId6" w:history="1">
        <w:r w:rsidR="006A66CD" w:rsidRPr="00F7538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ilekrmk</w:t>
        </w:r>
        <w:r w:rsidR="006A66CD" w:rsidRPr="00F7538F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6A66CD" w:rsidRPr="00F7538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yandexd</w:t>
        </w:r>
        <w:r w:rsidR="006A66CD" w:rsidRPr="00F7538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6A66CD" w:rsidRPr="00F7538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A66CD">
        <w:rPr>
          <w:rFonts w:ascii="Times New Roman" w:hAnsi="Times New Roman" w:cs="Times New Roman"/>
          <w:sz w:val="28"/>
          <w:szCs w:val="28"/>
        </w:rPr>
        <w:t xml:space="preserve"> до </w:t>
      </w:r>
      <w:r w:rsidR="008579A3">
        <w:rPr>
          <w:rFonts w:ascii="Times New Roman" w:hAnsi="Times New Roman" w:cs="Times New Roman"/>
          <w:sz w:val="28"/>
          <w:szCs w:val="28"/>
        </w:rPr>
        <w:t>25</w:t>
      </w:r>
      <w:r w:rsidR="004623F9">
        <w:rPr>
          <w:rFonts w:ascii="Times New Roman" w:hAnsi="Times New Roman" w:cs="Times New Roman"/>
          <w:sz w:val="28"/>
          <w:szCs w:val="28"/>
        </w:rPr>
        <w:t>.</w:t>
      </w:r>
      <w:r w:rsidR="004F5E89">
        <w:rPr>
          <w:rFonts w:ascii="Times New Roman" w:hAnsi="Times New Roman" w:cs="Times New Roman"/>
          <w:sz w:val="28"/>
          <w:szCs w:val="28"/>
        </w:rPr>
        <w:t>01</w:t>
      </w:r>
      <w:r w:rsidR="004623F9">
        <w:rPr>
          <w:rFonts w:ascii="Times New Roman" w:hAnsi="Times New Roman" w:cs="Times New Roman"/>
          <w:sz w:val="28"/>
          <w:szCs w:val="28"/>
        </w:rPr>
        <w:t>.202</w:t>
      </w:r>
      <w:r w:rsidR="004F5E89">
        <w:rPr>
          <w:rFonts w:ascii="Times New Roman" w:hAnsi="Times New Roman" w:cs="Times New Roman"/>
          <w:sz w:val="28"/>
          <w:szCs w:val="28"/>
        </w:rPr>
        <w:t>4</w:t>
      </w:r>
      <w:r w:rsidR="006A66CD" w:rsidRPr="006A66CD">
        <w:rPr>
          <w:rFonts w:ascii="Times New Roman" w:hAnsi="Times New Roman" w:cs="Times New Roman"/>
          <w:sz w:val="28"/>
          <w:szCs w:val="28"/>
        </w:rPr>
        <w:t xml:space="preserve"> </w:t>
      </w:r>
      <w:r w:rsidR="006A66CD">
        <w:rPr>
          <w:rFonts w:ascii="Times New Roman" w:hAnsi="Times New Roman" w:cs="Times New Roman"/>
          <w:sz w:val="28"/>
          <w:szCs w:val="28"/>
        </w:rPr>
        <w:t>года</w:t>
      </w:r>
      <w:r w:rsidR="004623F9">
        <w:rPr>
          <w:rFonts w:ascii="Times New Roman" w:hAnsi="Times New Roman" w:cs="Times New Roman"/>
          <w:sz w:val="28"/>
          <w:szCs w:val="28"/>
        </w:rPr>
        <w:t>;</w:t>
      </w:r>
    </w:p>
    <w:p w:rsidR="00DE33A2" w:rsidRDefault="00DE33A2" w:rsidP="00DE33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Центре «Точка роста» до 2</w:t>
      </w:r>
      <w:r w:rsidR="006A66C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.08.202</w:t>
      </w:r>
      <w:r w:rsidR="008579A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368E" w:rsidRDefault="0099368E" w:rsidP="009936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перечень образовательных программ общего образования, которые будут реализованы на базе Центра «Точка роста», и провести их корректировку</w:t>
      </w:r>
      <w:r w:rsidR="00DE33A2">
        <w:rPr>
          <w:rFonts w:ascii="Times New Roman" w:hAnsi="Times New Roman" w:cs="Times New Roman"/>
          <w:sz w:val="28"/>
          <w:szCs w:val="28"/>
        </w:rPr>
        <w:t>, разработать пр</w:t>
      </w:r>
      <w:r w:rsidR="0008380F">
        <w:rPr>
          <w:rFonts w:ascii="Times New Roman" w:hAnsi="Times New Roman" w:cs="Times New Roman"/>
          <w:sz w:val="28"/>
          <w:szCs w:val="28"/>
        </w:rPr>
        <w:t>ограммы дополнительного об</w:t>
      </w:r>
      <w:r>
        <w:rPr>
          <w:rFonts w:ascii="Times New Roman" w:hAnsi="Times New Roman" w:cs="Times New Roman"/>
          <w:sz w:val="28"/>
          <w:szCs w:val="28"/>
        </w:rPr>
        <w:t>разования естественнонаучной и технологической направленност</w:t>
      </w:r>
      <w:r w:rsidR="003F1EF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80F">
        <w:rPr>
          <w:rFonts w:ascii="Times New Roman" w:hAnsi="Times New Roman" w:cs="Times New Roman"/>
          <w:sz w:val="28"/>
          <w:szCs w:val="28"/>
        </w:rPr>
        <w:t xml:space="preserve">до </w:t>
      </w:r>
      <w:r w:rsidR="008579A3">
        <w:rPr>
          <w:rFonts w:ascii="Times New Roman" w:hAnsi="Times New Roman" w:cs="Times New Roman"/>
          <w:sz w:val="28"/>
          <w:szCs w:val="28"/>
        </w:rPr>
        <w:t>25</w:t>
      </w:r>
      <w:r w:rsidR="0008380F">
        <w:rPr>
          <w:rFonts w:ascii="Times New Roman" w:hAnsi="Times New Roman" w:cs="Times New Roman"/>
          <w:sz w:val="28"/>
          <w:szCs w:val="28"/>
        </w:rPr>
        <w:t>.0</w:t>
      </w:r>
      <w:r w:rsidR="008579A3">
        <w:rPr>
          <w:rFonts w:ascii="Times New Roman" w:hAnsi="Times New Roman" w:cs="Times New Roman"/>
          <w:sz w:val="28"/>
          <w:szCs w:val="28"/>
        </w:rPr>
        <w:t>8</w:t>
      </w:r>
      <w:r w:rsidR="0008380F">
        <w:rPr>
          <w:rFonts w:ascii="Times New Roman" w:hAnsi="Times New Roman" w:cs="Times New Roman"/>
          <w:sz w:val="28"/>
          <w:szCs w:val="28"/>
        </w:rPr>
        <w:t>.202</w:t>
      </w:r>
      <w:r w:rsidR="008579A3">
        <w:rPr>
          <w:rFonts w:ascii="Times New Roman" w:hAnsi="Times New Roman" w:cs="Times New Roman"/>
          <w:sz w:val="28"/>
          <w:szCs w:val="28"/>
        </w:rPr>
        <w:t>4</w:t>
      </w:r>
      <w:r w:rsidR="0008380F">
        <w:rPr>
          <w:rFonts w:ascii="Times New Roman" w:hAnsi="Times New Roman" w:cs="Times New Roman"/>
          <w:sz w:val="28"/>
          <w:szCs w:val="28"/>
        </w:rPr>
        <w:t>;</w:t>
      </w:r>
    </w:p>
    <w:p w:rsidR="00DE33A2" w:rsidRDefault="0008380F" w:rsidP="005B35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на официальном сайте образовательной организации вкладку «Центр «Точка роста» до </w:t>
      </w:r>
      <w:r w:rsidR="008579A3">
        <w:rPr>
          <w:rFonts w:ascii="Times New Roman" w:hAnsi="Times New Roman" w:cs="Times New Roman"/>
          <w:sz w:val="28"/>
          <w:szCs w:val="28"/>
        </w:rPr>
        <w:t>25.08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579A3">
        <w:rPr>
          <w:rFonts w:ascii="Times New Roman" w:hAnsi="Times New Roman" w:cs="Times New Roman"/>
          <w:sz w:val="28"/>
          <w:szCs w:val="28"/>
        </w:rPr>
        <w:t>4</w:t>
      </w:r>
      <w:r w:rsidR="0099368E">
        <w:rPr>
          <w:rFonts w:ascii="Times New Roman" w:hAnsi="Times New Roman" w:cs="Times New Roman"/>
          <w:sz w:val="28"/>
          <w:szCs w:val="28"/>
        </w:rPr>
        <w:t>;</w:t>
      </w:r>
    </w:p>
    <w:p w:rsidR="0099368E" w:rsidRPr="00941C22" w:rsidRDefault="0099368E" w:rsidP="005B35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подготовку </w:t>
      </w:r>
      <w:r w:rsidR="007D1AFA">
        <w:rPr>
          <w:rFonts w:ascii="Times New Roman" w:hAnsi="Times New Roman" w:cs="Times New Roman"/>
          <w:sz w:val="28"/>
          <w:szCs w:val="28"/>
        </w:rPr>
        <w:t>и проведение работ по приведению помещений организации в соответстви</w:t>
      </w:r>
      <w:r w:rsidR="003F1EF8">
        <w:rPr>
          <w:rFonts w:ascii="Times New Roman" w:hAnsi="Times New Roman" w:cs="Times New Roman"/>
          <w:sz w:val="28"/>
          <w:szCs w:val="28"/>
        </w:rPr>
        <w:t xml:space="preserve">и с </w:t>
      </w:r>
      <w:r w:rsidR="007D1AFA">
        <w:rPr>
          <w:rFonts w:ascii="Times New Roman" w:hAnsi="Times New Roman" w:cs="Times New Roman"/>
          <w:sz w:val="28"/>
          <w:szCs w:val="28"/>
        </w:rPr>
        <w:t>руков</w:t>
      </w:r>
      <w:r w:rsidR="00B421F7">
        <w:rPr>
          <w:rFonts w:ascii="Times New Roman" w:hAnsi="Times New Roman" w:cs="Times New Roman"/>
          <w:sz w:val="28"/>
          <w:szCs w:val="28"/>
        </w:rPr>
        <w:t>одств</w:t>
      </w:r>
      <w:r w:rsidR="003F1EF8">
        <w:rPr>
          <w:rFonts w:ascii="Times New Roman" w:hAnsi="Times New Roman" w:cs="Times New Roman"/>
          <w:sz w:val="28"/>
          <w:szCs w:val="28"/>
        </w:rPr>
        <w:t>ом</w:t>
      </w:r>
      <w:r w:rsidR="00B421F7">
        <w:rPr>
          <w:rFonts w:ascii="Times New Roman" w:hAnsi="Times New Roman" w:cs="Times New Roman"/>
          <w:sz w:val="28"/>
          <w:szCs w:val="28"/>
        </w:rPr>
        <w:t xml:space="preserve"> по дизайну до </w:t>
      </w:r>
      <w:r w:rsidR="008579A3">
        <w:rPr>
          <w:rFonts w:ascii="Times New Roman" w:hAnsi="Times New Roman" w:cs="Times New Roman"/>
          <w:sz w:val="28"/>
          <w:szCs w:val="28"/>
        </w:rPr>
        <w:t>25</w:t>
      </w:r>
      <w:r w:rsidR="00B421F7">
        <w:rPr>
          <w:rFonts w:ascii="Times New Roman" w:hAnsi="Times New Roman" w:cs="Times New Roman"/>
          <w:sz w:val="28"/>
          <w:szCs w:val="28"/>
        </w:rPr>
        <w:t>.0</w:t>
      </w:r>
      <w:r w:rsidR="008579A3">
        <w:rPr>
          <w:rFonts w:ascii="Times New Roman" w:hAnsi="Times New Roman" w:cs="Times New Roman"/>
          <w:sz w:val="28"/>
          <w:szCs w:val="28"/>
        </w:rPr>
        <w:t>8</w:t>
      </w:r>
      <w:r w:rsidR="00B421F7">
        <w:rPr>
          <w:rFonts w:ascii="Times New Roman" w:hAnsi="Times New Roman" w:cs="Times New Roman"/>
          <w:sz w:val="28"/>
          <w:szCs w:val="28"/>
        </w:rPr>
        <w:t>.202</w:t>
      </w:r>
      <w:r w:rsidR="008579A3">
        <w:rPr>
          <w:rFonts w:ascii="Times New Roman" w:hAnsi="Times New Roman" w:cs="Times New Roman"/>
          <w:sz w:val="28"/>
          <w:szCs w:val="28"/>
        </w:rPr>
        <w:t>4</w:t>
      </w:r>
      <w:r w:rsidR="007D1AFA">
        <w:rPr>
          <w:rFonts w:ascii="Times New Roman" w:hAnsi="Times New Roman" w:cs="Times New Roman"/>
          <w:sz w:val="28"/>
          <w:szCs w:val="28"/>
        </w:rPr>
        <w:t>.</w:t>
      </w:r>
    </w:p>
    <w:p w:rsidR="00A17951" w:rsidRDefault="003907D2" w:rsidP="002745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7951">
        <w:rPr>
          <w:rFonts w:ascii="Times New Roman" w:hAnsi="Times New Roman" w:cs="Times New Roman"/>
          <w:sz w:val="28"/>
          <w:szCs w:val="28"/>
        </w:rPr>
        <w:t>. Контроль за исполнение</w:t>
      </w:r>
      <w:r w:rsidR="00871A74">
        <w:rPr>
          <w:rFonts w:ascii="Times New Roman" w:hAnsi="Times New Roman" w:cs="Times New Roman"/>
          <w:sz w:val="28"/>
          <w:szCs w:val="28"/>
        </w:rPr>
        <w:t xml:space="preserve">м </w:t>
      </w:r>
      <w:r w:rsidR="003F1188">
        <w:rPr>
          <w:rFonts w:ascii="Times New Roman" w:hAnsi="Times New Roman" w:cs="Times New Roman"/>
          <w:sz w:val="28"/>
          <w:szCs w:val="28"/>
        </w:rPr>
        <w:t>настоящего приказа возложить на заместителя заведующего</w:t>
      </w:r>
      <w:r w:rsidR="006A7150">
        <w:rPr>
          <w:rFonts w:ascii="Times New Roman" w:hAnsi="Times New Roman" w:cs="Times New Roman"/>
          <w:sz w:val="28"/>
          <w:szCs w:val="28"/>
        </w:rPr>
        <w:t xml:space="preserve"> МКУ Отдел образования.</w:t>
      </w:r>
    </w:p>
    <w:p w:rsidR="00A17951" w:rsidRDefault="00A17951" w:rsidP="00A17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7951" w:rsidRDefault="00A17951" w:rsidP="00A17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07D2" w:rsidRDefault="00871A74" w:rsidP="00A17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E53C0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3C09">
        <w:rPr>
          <w:noProof/>
          <w:sz w:val="28"/>
          <w:szCs w:val="28"/>
        </w:rPr>
        <w:drawing>
          <wp:inline distT="0" distB="0" distL="0" distR="0">
            <wp:extent cx="513688" cy="239131"/>
            <wp:effectExtent l="19050" t="0" r="662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6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07" cy="24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795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01F09">
        <w:rPr>
          <w:rFonts w:ascii="Times New Roman" w:hAnsi="Times New Roman" w:cs="Times New Roman"/>
          <w:sz w:val="28"/>
          <w:szCs w:val="28"/>
        </w:rPr>
        <w:t xml:space="preserve">      </w:t>
      </w:r>
      <w:r w:rsidR="00B421F7">
        <w:rPr>
          <w:rFonts w:ascii="Times New Roman" w:hAnsi="Times New Roman" w:cs="Times New Roman"/>
          <w:sz w:val="28"/>
          <w:szCs w:val="28"/>
        </w:rPr>
        <w:t xml:space="preserve">      </w:t>
      </w:r>
      <w:r w:rsidR="00E53C09">
        <w:rPr>
          <w:rFonts w:ascii="Times New Roman" w:hAnsi="Times New Roman" w:cs="Times New Roman"/>
          <w:sz w:val="28"/>
          <w:szCs w:val="28"/>
        </w:rPr>
        <w:t xml:space="preserve">        </w:t>
      </w:r>
      <w:r w:rsidR="00A17951">
        <w:rPr>
          <w:rFonts w:ascii="Times New Roman" w:hAnsi="Times New Roman" w:cs="Times New Roman"/>
          <w:sz w:val="28"/>
          <w:szCs w:val="28"/>
        </w:rPr>
        <w:t xml:space="preserve">  </w:t>
      </w:r>
      <w:r w:rsidR="00351F8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7951">
        <w:rPr>
          <w:rFonts w:ascii="Times New Roman" w:hAnsi="Times New Roman" w:cs="Times New Roman"/>
          <w:sz w:val="28"/>
          <w:szCs w:val="28"/>
        </w:rPr>
        <w:t>С.Н.</w:t>
      </w:r>
      <w:r w:rsidR="00B421F7">
        <w:rPr>
          <w:rFonts w:ascii="Times New Roman" w:hAnsi="Times New Roman" w:cs="Times New Roman"/>
          <w:sz w:val="28"/>
          <w:szCs w:val="28"/>
        </w:rPr>
        <w:t xml:space="preserve"> </w:t>
      </w:r>
      <w:r w:rsidR="00A17951">
        <w:rPr>
          <w:rFonts w:ascii="Times New Roman" w:hAnsi="Times New Roman" w:cs="Times New Roman"/>
          <w:sz w:val="28"/>
          <w:szCs w:val="28"/>
        </w:rPr>
        <w:t>Павлыч</w:t>
      </w:r>
      <w:r w:rsidR="000C7EFC">
        <w:rPr>
          <w:rFonts w:ascii="Times New Roman" w:hAnsi="Times New Roman" w:cs="Times New Roman"/>
          <w:sz w:val="28"/>
          <w:szCs w:val="28"/>
        </w:rPr>
        <w:t>ева</w:t>
      </w:r>
    </w:p>
    <w:p w:rsidR="00AC3830" w:rsidRDefault="00AC3830" w:rsidP="00A17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830" w:rsidRDefault="00AC3830" w:rsidP="00A17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830" w:rsidRDefault="00AC3830" w:rsidP="00A17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830" w:rsidRDefault="00AC3830" w:rsidP="00A17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830" w:rsidRDefault="00AC3830" w:rsidP="00A17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830" w:rsidRDefault="00AC3830" w:rsidP="00A17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830" w:rsidRDefault="00AC3830" w:rsidP="00A17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830" w:rsidRDefault="00AC3830" w:rsidP="00A17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830" w:rsidRDefault="00AC3830" w:rsidP="00A17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830" w:rsidRDefault="00AC3830" w:rsidP="00A17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830" w:rsidRDefault="00AC3830" w:rsidP="00A17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830" w:rsidRDefault="00AC3830" w:rsidP="00A17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830" w:rsidRDefault="00AC3830" w:rsidP="00A17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830" w:rsidRDefault="00AC3830" w:rsidP="00A17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830" w:rsidRDefault="00AC3830" w:rsidP="00A17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830" w:rsidRDefault="00AC3830" w:rsidP="00A17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830" w:rsidRDefault="00AC3830" w:rsidP="00A17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830" w:rsidRDefault="00AC3830" w:rsidP="00A17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830" w:rsidRDefault="00AC3830" w:rsidP="00A17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830" w:rsidRDefault="00AC3830" w:rsidP="00A17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830" w:rsidRDefault="00AC3830" w:rsidP="00A17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830" w:rsidRDefault="00AC3830" w:rsidP="00A17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830" w:rsidRDefault="00AC3830" w:rsidP="00A17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830" w:rsidRDefault="00AC3830" w:rsidP="00A17951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C3830" w:rsidSect="00FC4E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C3830" w:rsidRPr="00AC3830" w:rsidRDefault="00AC3830" w:rsidP="00AC383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C3830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Приложение</w:t>
      </w:r>
    </w:p>
    <w:p w:rsidR="00AC3830" w:rsidRPr="00AC3830" w:rsidRDefault="00AC3830" w:rsidP="00AC383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C383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 приказу Отдела образования </w:t>
      </w:r>
    </w:p>
    <w:p w:rsidR="00AC3830" w:rsidRPr="00AC3830" w:rsidRDefault="00AC3830" w:rsidP="00AC383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№ </w:t>
      </w:r>
      <w:r w:rsidR="008579A3">
        <w:rPr>
          <w:rFonts w:ascii="Times New Roman" w:eastAsia="Calibri" w:hAnsi="Times New Roman" w:cs="Times New Roman"/>
          <w:sz w:val="26"/>
          <w:szCs w:val="26"/>
          <w:lang w:eastAsia="en-US"/>
        </w:rPr>
        <w:t>201</w:t>
      </w:r>
      <w:r w:rsidRPr="00AC383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-р от </w:t>
      </w:r>
      <w:r w:rsidR="008579A3">
        <w:rPr>
          <w:rFonts w:ascii="Times New Roman" w:eastAsia="Calibri" w:hAnsi="Times New Roman" w:cs="Times New Roman"/>
          <w:sz w:val="26"/>
          <w:szCs w:val="26"/>
          <w:lang w:eastAsia="en-US"/>
        </w:rPr>
        <w:t>01</w:t>
      </w:r>
      <w:r w:rsidRPr="00AC3830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8579A3">
        <w:rPr>
          <w:rFonts w:ascii="Times New Roman" w:eastAsia="Calibri" w:hAnsi="Times New Roman" w:cs="Times New Roman"/>
          <w:sz w:val="26"/>
          <w:szCs w:val="26"/>
          <w:lang w:eastAsia="en-US"/>
        </w:rPr>
        <w:t>12</w:t>
      </w:r>
      <w:r w:rsidRPr="00AC3830">
        <w:rPr>
          <w:rFonts w:ascii="Times New Roman" w:eastAsia="Calibri" w:hAnsi="Times New Roman" w:cs="Times New Roman"/>
          <w:sz w:val="26"/>
          <w:szCs w:val="26"/>
          <w:lang w:eastAsia="en-US"/>
        </w:rPr>
        <w:t>.202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Pr="00AC383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г.</w:t>
      </w:r>
    </w:p>
    <w:p w:rsidR="00AC3830" w:rsidRPr="00AC3830" w:rsidRDefault="00AC3830" w:rsidP="00AC383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74BF4" w:rsidRDefault="00AC3830" w:rsidP="00AC383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AC383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Комплекс мер («Дорожная карта») по созданию и функционированию в общеобразовательных организациях </w:t>
      </w:r>
    </w:p>
    <w:p w:rsidR="00E74BF4" w:rsidRDefault="00AC3830" w:rsidP="00AC383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AC383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Илекского района центров образования естественно-научной и технологичной направленностей «Точка роста»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</w:p>
    <w:p w:rsidR="00AC3830" w:rsidRPr="00AC3830" w:rsidRDefault="00AC3830" w:rsidP="00AC383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в 202</w:t>
      </w:r>
      <w:r w:rsidR="008579A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4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году</w:t>
      </w:r>
    </w:p>
    <w:tbl>
      <w:tblPr>
        <w:tblStyle w:val="a7"/>
        <w:tblW w:w="0" w:type="auto"/>
        <w:tblLook w:val="04A0"/>
      </w:tblPr>
      <w:tblGrid>
        <w:gridCol w:w="704"/>
        <w:gridCol w:w="4536"/>
        <w:gridCol w:w="2693"/>
        <w:gridCol w:w="3828"/>
        <w:gridCol w:w="2799"/>
      </w:tblGrid>
      <w:tr w:rsidR="00AC3830" w:rsidRPr="00AC3830" w:rsidTr="00013991">
        <w:tc>
          <w:tcPr>
            <w:tcW w:w="704" w:type="dxa"/>
          </w:tcPr>
          <w:p w:rsidR="00AC3830" w:rsidRPr="00AC3830" w:rsidRDefault="00AC3830" w:rsidP="00AC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383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536" w:type="dxa"/>
          </w:tcPr>
          <w:p w:rsidR="00AC3830" w:rsidRPr="00AC3830" w:rsidRDefault="00AC3830" w:rsidP="00AC3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830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93" w:type="dxa"/>
          </w:tcPr>
          <w:p w:rsidR="00AC3830" w:rsidRPr="00AC3830" w:rsidRDefault="00AC3830" w:rsidP="00AC3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830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3828" w:type="dxa"/>
          </w:tcPr>
          <w:p w:rsidR="00AC3830" w:rsidRPr="00AC3830" w:rsidRDefault="00AC3830" w:rsidP="00AC3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830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  <w:tc>
          <w:tcPr>
            <w:tcW w:w="2799" w:type="dxa"/>
          </w:tcPr>
          <w:p w:rsidR="00AC3830" w:rsidRPr="00AC3830" w:rsidRDefault="00AC3830" w:rsidP="00AC3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830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</w:tr>
      <w:tr w:rsidR="00AC3830" w:rsidRPr="00AC3830" w:rsidTr="00013991">
        <w:tc>
          <w:tcPr>
            <w:tcW w:w="704" w:type="dxa"/>
          </w:tcPr>
          <w:p w:rsidR="00AC3830" w:rsidRPr="00AC3830" w:rsidRDefault="00AC3830" w:rsidP="00AC3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8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AC3830" w:rsidRPr="00AC3830" w:rsidRDefault="00AC3830" w:rsidP="00AC38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30">
              <w:rPr>
                <w:rFonts w:ascii="Times New Roman" w:hAnsi="Times New Roman" w:cs="Times New Roman"/>
                <w:sz w:val="26"/>
                <w:szCs w:val="26"/>
              </w:rPr>
              <w:t>Определение перечня организаций для внедрения</w:t>
            </w:r>
          </w:p>
          <w:p w:rsidR="00AC3830" w:rsidRPr="00AC3830" w:rsidRDefault="00AC3830" w:rsidP="00AC38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30">
              <w:rPr>
                <w:rFonts w:ascii="Times New Roman" w:hAnsi="Times New Roman" w:cs="Times New Roman"/>
                <w:sz w:val="26"/>
                <w:szCs w:val="26"/>
              </w:rPr>
              <w:t xml:space="preserve">проекта по созданию и функционированию центров образования </w:t>
            </w:r>
            <w:proofErr w:type="gramStart"/>
            <w:r w:rsidRPr="00AC3830">
              <w:rPr>
                <w:rFonts w:ascii="Times New Roman" w:hAnsi="Times New Roman" w:cs="Times New Roman"/>
                <w:sz w:val="26"/>
                <w:szCs w:val="26"/>
              </w:rPr>
              <w:t>естественно-научного</w:t>
            </w:r>
            <w:proofErr w:type="gramEnd"/>
            <w:r w:rsidRPr="00AC3830">
              <w:rPr>
                <w:rFonts w:ascii="Times New Roman" w:hAnsi="Times New Roman" w:cs="Times New Roman"/>
                <w:sz w:val="26"/>
                <w:szCs w:val="26"/>
              </w:rPr>
              <w:t xml:space="preserve"> и технологического профилей «Точка роста»                                                                                                                                       на базе общеобразовательных организаций Илекского района (далее – центры «Точка роста»)</w:t>
            </w:r>
            <w:r w:rsidR="00E74BF4">
              <w:rPr>
                <w:rFonts w:ascii="Times New Roman" w:hAnsi="Times New Roman" w:cs="Times New Roman"/>
                <w:sz w:val="26"/>
                <w:szCs w:val="26"/>
              </w:rPr>
              <w:t xml:space="preserve"> в 202</w:t>
            </w:r>
            <w:r w:rsidR="008579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74BF4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2693" w:type="dxa"/>
          </w:tcPr>
          <w:p w:rsidR="00AC3830" w:rsidRPr="00AC3830" w:rsidRDefault="00AC3830" w:rsidP="00AC3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830">
              <w:rPr>
                <w:rFonts w:ascii="Times New Roman" w:hAnsi="Times New Roman" w:cs="Times New Roman"/>
                <w:sz w:val="26"/>
                <w:szCs w:val="26"/>
              </w:rPr>
              <w:t xml:space="preserve">Приказ министерства образования Оренбургской области от 30.12.2020 </w:t>
            </w:r>
          </w:p>
          <w:p w:rsidR="00AC3830" w:rsidRPr="00AC3830" w:rsidRDefault="00AC3830" w:rsidP="00AC3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830">
              <w:rPr>
                <w:rFonts w:ascii="Times New Roman" w:hAnsi="Times New Roman" w:cs="Times New Roman"/>
                <w:sz w:val="26"/>
                <w:szCs w:val="26"/>
              </w:rPr>
              <w:t>№ 01-21/1848</w:t>
            </w:r>
          </w:p>
          <w:p w:rsidR="00AC3830" w:rsidRPr="00AC3830" w:rsidRDefault="00AC3830" w:rsidP="00AC3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AC3830" w:rsidRDefault="008579A3" w:rsidP="00AC3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Красноярская СОШ </w:t>
            </w:r>
            <w:r w:rsidR="00E74BF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Мухрановская</w:t>
            </w:r>
            <w:proofErr w:type="spellEnd"/>
            <w:r w:rsidR="00E74BF4">
              <w:rPr>
                <w:rFonts w:ascii="Times New Roman" w:hAnsi="Times New Roman" w:cs="Times New Roman"/>
                <w:sz w:val="26"/>
                <w:szCs w:val="26"/>
              </w:rPr>
              <w:t xml:space="preserve"> ООШ</w:t>
            </w:r>
          </w:p>
          <w:p w:rsidR="008579A3" w:rsidRPr="00AC3830" w:rsidRDefault="008579A3" w:rsidP="00AC3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Сухореченская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ООШ МБОУ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Яманская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ООШ</w:t>
            </w:r>
          </w:p>
          <w:p w:rsidR="00AC3830" w:rsidRPr="00AC3830" w:rsidRDefault="00AC3830" w:rsidP="00AC3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9" w:type="dxa"/>
          </w:tcPr>
          <w:p w:rsidR="00AC3830" w:rsidRPr="00AC3830" w:rsidRDefault="00AC3830" w:rsidP="00E74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83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579A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C3830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AC3830" w:rsidRPr="00AC3830" w:rsidTr="00013991">
        <w:tc>
          <w:tcPr>
            <w:tcW w:w="704" w:type="dxa"/>
          </w:tcPr>
          <w:p w:rsidR="00AC3830" w:rsidRPr="00AC3830" w:rsidRDefault="00AC3830" w:rsidP="00AC3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8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AC3830" w:rsidRPr="00AC3830" w:rsidRDefault="00AC3830" w:rsidP="00AC38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30">
              <w:rPr>
                <w:rFonts w:ascii="Times New Roman" w:hAnsi="Times New Roman" w:cs="Times New Roman"/>
                <w:sz w:val="26"/>
                <w:szCs w:val="26"/>
              </w:rPr>
              <w:t>Назначение муниципального координатора и кураторов в ОО, ответственных за реализацию проекта по созданию и функционированию центров «Точка роста» на базе общеобразовательных организаций Илекского района</w:t>
            </w:r>
          </w:p>
        </w:tc>
        <w:tc>
          <w:tcPr>
            <w:tcW w:w="2693" w:type="dxa"/>
          </w:tcPr>
          <w:p w:rsidR="00AC3830" w:rsidRPr="00AC3830" w:rsidRDefault="00AC3830" w:rsidP="00AC3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830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</w:tc>
        <w:tc>
          <w:tcPr>
            <w:tcW w:w="3828" w:type="dxa"/>
          </w:tcPr>
          <w:p w:rsidR="00AC3830" w:rsidRPr="00AC3830" w:rsidRDefault="00AC3830" w:rsidP="00AC3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830">
              <w:rPr>
                <w:rFonts w:ascii="Times New Roman" w:hAnsi="Times New Roman" w:cs="Times New Roman"/>
                <w:sz w:val="26"/>
                <w:szCs w:val="26"/>
              </w:rPr>
              <w:t xml:space="preserve">Приказ отдела образования </w:t>
            </w:r>
          </w:p>
          <w:p w:rsidR="00AC3830" w:rsidRPr="00AC3830" w:rsidRDefault="00AC3830" w:rsidP="00AC3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83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8579A3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Pr="00AC3830">
              <w:rPr>
                <w:rFonts w:ascii="Times New Roman" w:hAnsi="Times New Roman" w:cs="Times New Roman"/>
                <w:sz w:val="26"/>
                <w:szCs w:val="26"/>
              </w:rPr>
              <w:t xml:space="preserve">-р    от </w:t>
            </w:r>
            <w:r w:rsidR="008579A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E74B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579A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AC3830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E74B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AC3830" w:rsidRPr="00AC3830" w:rsidRDefault="00AC3830" w:rsidP="00AC3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830">
              <w:rPr>
                <w:rFonts w:ascii="Times New Roman" w:hAnsi="Times New Roman" w:cs="Times New Roman"/>
                <w:sz w:val="26"/>
                <w:szCs w:val="26"/>
              </w:rPr>
              <w:t>Приказы ОО</w:t>
            </w:r>
          </w:p>
        </w:tc>
        <w:tc>
          <w:tcPr>
            <w:tcW w:w="2799" w:type="dxa"/>
          </w:tcPr>
          <w:p w:rsidR="00AC3830" w:rsidRPr="00AC3830" w:rsidRDefault="008579A3" w:rsidP="00E74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  <w:r w:rsidR="00E74B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3830" w:rsidRPr="00AC383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74B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C3830" w:rsidRPr="00AC3830" w:rsidTr="00013991">
        <w:tc>
          <w:tcPr>
            <w:tcW w:w="704" w:type="dxa"/>
          </w:tcPr>
          <w:p w:rsidR="00AC3830" w:rsidRPr="00AC3830" w:rsidRDefault="00AC3830" w:rsidP="00AC3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8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AC3830" w:rsidRPr="00AC3830" w:rsidRDefault="00AC3830" w:rsidP="00AC38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30">
              <w:rPr>
                <w:rFonts w:ascii="Times New Roman" w:hAnsi="Times New Roman" w:cs="Times New Roman"/>
                <w:sz w:val="26"/>
                <w:szCs w:val="26"/>
              </w:rPr>
              <w:t>Утверждение положения о центре естественнонаучного и технологического профилей «Точка роста» образовательной организации</w:t>
            </w:r>
          </w:p>
        </w:tc>
        <w:tc>
          <w:tcPr>
            <w:tcW w:w="2693" w:type="dxa"/>
          </w:tcPr>
          <w:p w:rsidR="00AC3830" w:rsidRPr="00AC3830" w:rsidRDefault="00AC3830" w:rsidP="00AC38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30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828" w:type="dxa"/>
          </w:tcPr>
          <w:p w:rsidR="00AC3830" w:rsidRPr="00AC3830" w:rsidRDefault="00AC3830" w:rsidP="00AC3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830">
              <w:rPr>
                <w:rFonts w:ascii="Times New Roman" w:hAnsi="Times New Roman" w:cs="Times New Roman"/>
                <w:sz w:val="26"/>
                <w:szCs w:val="26"/>
              </w:rPr>
              <w:t>Локальные акты ОО</w:t>
            </w:r>
          </w:p>
        </w:tc>
        <w:tc>
          <w:tcPr>
            <w:tcW w:w="2799" w:type="dxa"/>
          </w:tcPr>
          <w:p w:rsidR="00AC3830" w:rsidRPr="00AC3830" w:rsidRDefault="004F5E89" w:rsidP="00E74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Март-апрель</w:t>
            </w:r>
            <w:r w:rsidR="00AC3830" w:rsidRPr="00AC3830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C3830" w:rsidRPr="00AC3830" w:rsidTr="00013991">
        <w:tc>
          <w:tcPr>
            <w:tcW w:w="704" w:type="dxa"/>
          </w:tcPr>
          <w:p w:rsidR="00AC3830" w:rsidRPr="00AC3830" w:rsidRDefault="00E74BF4" w:rsidP="00AC3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AC3830" w:rsidRPr="00AC3830" w:rsidRDefault="00AC3830" w:rsidP="00AC38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30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проектов зонирования </w:t>
            </w:r>
            <w:r w:rsidRPr="00AC38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центров «Точка роста» </w:t>
            </w:r>
          </w:p>
        </w:tc>
        <w:tc>
          <w:tcPr>
            <w:tcW w:w="2693" w:type="dxa"/>
          </w:tcPr>
          <w:p w:rsidR="00AC3830" w:rsidRPr="00AC3830" w:rsidRDefault="00221148" w:rsidP="00AC3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Хоренко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  <w:p w:rsidR="00AC3830" w:rsidRPr="00AC3830" w:rsidRDefault="00AC3830" w:rsidP="00AC3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8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Руководители ОО</w:t>
            </w:r>
          </w:p>
        </w:tc>
        <w:tc>
          <w:tcPr>
            <w:tcW w:w="3828" w:type="dxa"/>
          </w:tcPr>
          <w:p w:rsidR="00AC3830" w:rsidRPr="00AC3830" w:rsidRDefault="00AC3830" w:rsidP="00AC3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8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Проекты зонирования и </w:t>
            </w:r>
            <w:r w:rsidRPr="00AC38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брендирования кабинетов</w:t>
            </w:r>
          </w:p>
        </w:tc>
        <w:tc>
          <w:tcPr>
            <w:tcW w:w="2799" w:type="dxa"/>
          </w:tcPr>
          <w:p w:rsidR="00AC3830" w:rsidRPr="004F5E89" w:rsidRDefault="004F5E89" w:rsidP="00E7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  <w:r w:rsidR="00AC3830" w:rsidRPr="004F5E8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4F5E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3830" w:rsidRPr="00AC3830" w:rsidTr="00013991">
        <w:tc>
          <w:tcPr>
            <w:tcW w:w="704" w:type="dxa"/>
          </w:tcPr>
          <w:p w:rsidR="00AC3830" w:rsidRPr="00AC3830" w:rsidRDefault="00E74BF4" w:rsidP="00AC3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536" w:type="dxa"/>
          </w:tcPr>
          <w:p w:rsidR="00AC3830" w:rsidRPr="00AC3830" w:rsidRDefault="00AC3830" w:rsidP="00AC38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30">
              <w:rPr>
                <w:rFonts w:ascii="Times New Roman" w:hAnsi="Times New Roman" w:cs="Times New Roman"/>
                <w:sz w:val="26"/>
                <w:szCs w:val="26"/>
              </w:rPr>
              <w:t>Ремонт помещений для размещения лабораторий центра «Точка роста»</w:t>
            </w:r>
          </w:p>
        </w:tc>
        <w:tc>
          <w:tcPr>
            <w:tcW w:w="2693" w:type="dxa"/>
          </w:tcPr>
          <w:p w:rsidR="00AC3830" w:rsidRPr="00AC3830" w:rsidRDefault="00221148" w:rsidP="00AC3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Тихонова А.А.</w:t>
            </w:r>
          </w:p>
          <w:p w:rsidR="00AC3830" w:rsidRPr="00AC3830" w:rsidRDefault="00AC3830" w:rsidP="00AC3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830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828" w:type="dxa"/>
          </w:tcPr>
          <w:p w:rsidR="00AC3830" w:rsidRPr="00AC3830" w:rsidRDefault="00AC3830" w:rsidP="00AC3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830">
              <w:rPr>
                <w:rFonts w:ascii="Times New Roman" w:hAnsi="Times New Roman" w:cs="Times New Roman"/>
                <w:sz w:val="26"/>
                <w:szCs w:val="26"/>
              </w:rPr>
              <w:t>Создание центров «Точка роста»</w:t>
            </w:r>
          </w:p>
        </w:tc>
        <w:tc>
          <w:tcPr>
            <w:tcW w:w="2799" w:type="dxa"/>
          </w:tcPr>
          <w:p w:rsidR="00AC3830" w:rsidRPr="004F5E89" w:rsidRDefault="00AC3830" w:rsidP="00E7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9">
              <w:rPr>
                <w:rFonts w:ascii="Times New Roman" w:hAnsi="Times New Roman" w:cs="Times New Roman"/>
                <w:sz w:val="24"/>
                <w:szCs w:val="24"/>
              </w:rPr>
              <w:t>Июнь-июль 202</w:t>
            </w:r>
            <w:r w:rsidR="00221148" w:rsidRPr="004F5E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4BF4" w:rsidRPr="00AC3830" w:rsidTr="00013991">
        <w:tc>
          <w:tcPr>
            <w:tcW w:w="704" w:type="dxa"/>
          </w:tcPr>
          <w:p w:rsidR="00E74BF4" w:rsidRPr="00AC3830" w:rsidRDefault="00E74BF4" w:rsidP="00E74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E74BF4" w:rsidRPr="00AC3830" w:rsidRDefault="00E74BF4" w:rsidP="00E74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30">
              <w:rPr>
                <w:rFonts w:ascii="Times New Roman" w:hAnsi="Times New Roman" w:cs="Times New Roman"/>
                <w:sz w:val="26"/>
                <w:szCs w:val="26"/>
              </w:rPr>
              <w:t>Формирование и согласование инфраструктурных листов для ОО</w:t>
            </w:r>
          </w:p>
        </w:tc>
        <w:tc>
          <w:tcPr>
            <w:tcW w:w="2693" w:type="dxa"/>
          </w:tcPr>
          <w:p w:rsidR="00E74BF4" w:rsidRPr="00AC3830" w:rsidRDefault="00221148" w:rsidP="00E74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Хоренко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  <w:p w:rsidR="00E74BF4" w:rsidRPr="00AC3830" w:rsidRDefault="00E74BF4" w:rsidP="00E74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830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828" w:type="dxa"/>
          </w:tcPr>
          <w:p w:rsidR="00E74BF4" w:rsidRPr="00AC3830" w:rsidRDefault="00E74BF4" w:rsidP="00E74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830">
              <w:rPr>
                <w:rFonts w:ascii="Times New Roman" w:hAnsi="Times New Roman" w:cs="Times New Roman"/>
                <w:sz w:val="26"/>
                <w:szCs w:val="26"/>
              </w:rPr>
              <w:t>Поставка профильных комплектов в ОО, оборудование лабораторий</w:t>
            </w:r>
          </w:p>
        </w:tc>
        <w:tc>
          <w:tcPr>
            <w:tcW w:w="2799" w:type="dxa"/>
          </w:tcPr>
          <w:p w:rsidR="00E74BF4" w:rsidRPr="004F5E89" w:rsidRDefault="004F5E89" w:rsidP="00E7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9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  <w:r w:rsidR="0082308C" w:rsidRPr="004F5E89">
              <w:rPr>
                <w:sz w:val="24"/>
                <w:szCs w:val="24"/>
              </w:rPr>
              <w:t xml:space="preserve"> </w:t>
            </w:r>
            <w:r w:rsidR="0082308C" w:rsidRPr="004F5E8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74BF4" w:rsidRPr="00AC3830" w:rsidTr="00013991">
        <w:tc>
          <w:tcPr>
            <w:tcW w:w="704" w:type="dxa"/>
          </w:tcPr>
          <w:p w:rsidR="00E74BF4" w:rsidRPr="00AC3830" w:rsidRDefault="00E74BF4" w:rsidP="00E74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:rsidR="00E74BF4" w:rsidRPr="00AC3830" w:rsidRDefault="00E74BF4" w:rsidP="00E74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30">
              <w:rPr>
                <w:rFonts w:ascii="Times New Roman" w:hAnsi="Times New Roman" w:cs="Times New Roman"/>
                <w:sz w:val="26"/>
                <w:szCs w:val="26"/>
              </w:rPr>
              <w:t>Внесение изменений в образовательные программы основного общего образования, среднего общего образования, локальные нормативные акты образовательных организаций</w:t>
            </w:r>
          </w:p>
        </w:tc>
        <w:tc>
          <w:tcPr>
            <w:tcW w:w="2693" w:type="dxa"/>
          </w:tcPr>
          <w:p w:rsidR="00E74BF4" w:rsidRPr="00AC3830" w:rsidRDefault="00E74BF4" w:rsidP="00E74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830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828" w:type="dxa"/>
          </w:tcPr>
          <w:p w:rsidR="00E74BF4" w:rsidRPr="00AC3830" w:rsidRDefault="00E74BF4" w:rsidP="00E74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830">
              <w:rPr>
                <w:rFonts w:ascii="Times New Roman" w:hAnsi="Times New Roman" w:cs="Times New Roman"/>
                <w:sz w:val="26"/>
                <w:szCs w:val="26"/>
              </w:rPr>
              <w:t>Актуальные основные образовательные программы основного общего, среднего общего образования</w:t>
            </w:r>
          </w:p>
        </w:tc>
        <w:tc>
          <w:tcPr>
            <w:tcW w:w="2799" w:type="dxa"/>
          </w:tcPr>
          <w:p w:rsidR="00E74BF4" w:rsidRPr="004F5E89" w:rsidRDefault="00E74BF4" w:rsidP="00E7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9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221148" w:rsidRPr="004F5E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4BF4" w:rsidRPr="00AC3830" w:rsidTr="00013991">
        <w:tc>
          <w:tcPr>
            <w:tcW w:w="704" w:type="dxa"/>
          </w:tcPr>
          <w:p w:rsidR="00E74BF4" w:rsidRPr="00AC3830" w:rsidRDefault="00E74BF4" w:rsidP="00E74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36" w:type="dxa"/>
          </w:tcPr>
          <w:p w:rsidR="00E74BF4" w:rsidRPr="00AC3830" w:rsidRDefault="00E74BF4" w:rsidP="00E74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30">
              <w:rPr>
                <w:rFonts w:ascii="Times New Roman" w:hAnsi="Times New Roman" w:cs="Times New Roman"/>
                <w:sz w:val="26"/>
                <w:szCs w:val="26"/>
              </w:rPr>
              <w:t>Разработка и утверждение дополнительных общеобразовательных общеразвивающих программ, реализуемых на базе центров «Точка роста», в том числе в сетевой форме</w:t>
            </w:r>
          </w:p>
        </w:tc>
        <w:tc>
          <w:tcPr>
            <w:tcW w:w="2693" w:type="dxa"/>
          </w:tcPr>
          <w:p w:rsidR="00E74BF4" w:rsidRPr="00AC3830" w:rsidRDefault="00E74BF4" w:rsidP="00E74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830">
              <w:rPr>
                <w:rFonts w:ascii="Times New Roman" w:hAnsi="Times New Roman" w:cs="Times New Roman"/>
                <w:sz w:val="26"/>
                <w:szCs w:val="26"/>
              </w:rPr>
              <w:t>Руководители ОО, ОДО</w:t>
            </w:r>
          </w:p>
          <w:p w:rsidR="00E74BF4" w:rsidRPr="00AC3830" w:rsidRDefault="00E74BF4" w:rsidP="00E74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E74BF4" w:rsidRPr="00AC3830" w:rsidRDefault="00E74BF4" w:rsidP="00E74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830">
              <w:rPr>
                <w:rFonts w:ascii="Times New Roman" w:hAnsi="Times New Roman" w:cs="Times New Roman"/>
                <w:sz w:val="26"/>
                <w:szCs w:val="26"/>
              </w:rPr>
              <w:t>Перечень дополнительных общеобразовательных общеразвивающих программ, утвержденных образовательными организациями. Размещение программ на официальном сайте ОО.</w:t>
            </w:r>
          </w:p>
        </w:tc>
        <w:tc>
          <w:tcPr>
            <w:tcW w:w="2799" w:type="dxa"/>
          </w:tcPr>
          <w:p w:rsidR="00E74BF4" w:rsidRPr="004F5E89" w:rsidRDefault="00E74BF4" w:rsidP="00E7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9">
              <w:rPr>
                <w:rFonts w:ascii="Times New Roman" w:hAnsi="Times New Roman" w:cs="Times New Roman"/>
                <w:sz w:val="24"/>
                <w:szCs w:val="24"/>
              </w:rPr>
              <w:t>Май-август 202</w:t>
            </w:r>
            <w:r w:rsidR="00221148" w:rsidRPr="004F5E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4BF4" w:rsidRPr="00AC3830" w:rsidTr="00013991">
        <w:tc>
          <w:tcPr>
            <w:tcW w:w="704" w:type="dxa"/>
          </w:tcPr>
          <w:p w:rsidR="00E74BF4" w:rsidRPr="00AC3830" w:rsidRDefault="00E74BF4" w:rsidP="00E74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536" w:type="dxa"/>
          </w:tcPr>
          <w:p w:rsidR="00E74BF4" w:rsidRPr="00AC3830" w:rsidRDefault="00E74BF4" w:rsidP="00E74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30">
              <w:rPr>
                <w:rFonts w:ascii="Times New Roman" w:hAnsi="Times New Roman" w:cs="Times New Roman"/>
                <w:sz w:val="26"/>
                <w:szCs w:val="26"/>
              </w:rPr>
              <w:t>Определение кадрового состава из педагогов ОО для работы в центрах «Точка роста»</w:t>
            </w:r>
          </w:p>
        </w:tc>
        <w:tc>
          <w:tcPr>
            <w:tcW w:w="2693" w:type="dxa"/>
          </w:tcPr>
          <w:p w:rsidR="00E74BF4" w:rsidRPr="00AC3830" w:rsidRDefault="00E74BF4" w:rsidP="00E74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830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828" w:type="dxa"/>
          </w:tcPr>
          <w:p w:rsidR="00E74BF4" w:rsidRPr="00AC3830" w:rsidRDefault="00E74BF4" w:rsidP="00E74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830">
              <w:rPr>
                <w:rFonts w:ascii="Times New Roman" w:hAnsi="Times New Roman" w:cs="Times New Roman"/>
                <w:sz w:val="26"/>
                <w:szCs w:val="26"/>
              </w:rPr>
              <w:t>Списки педагогов, работников Центров</w:t>
            </w:r>
          </w:p>
        </w:tc>
        <w:tc>
          <w:tcPr>
            <w:tcW w:w="2799" w:type="dxa"/>
          </w:tcPr>
          <w:p w:rsidR="00E74BF4" w:rsidRPr="00AC3830" w:rsidRDefault="00E74BF4" w:rsidP="00E74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Июнь – июль </w:t>
            </w:r>
            <w:r w:rsidRPr="00AC383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2114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74BF4" w:rsidRPr="00AC3830" w:rsidTr="00013991">
        <w:tc>
          <w:tcPr>
            <w:tcW w:w="704" w:type="dxa"/>
          </w:tcPr>
          <w:p w:rsidR="00E74BF4" w:rsidRPr="00AC3830" w:rsidRDefault="00E74BF4" w:rsidP="00E74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36" w:type="dxa"/>
          </w:tcPr>
          <w:p w:rsidR="00E74BF4" w:rsidRPr="00AC3830" w:rsidRDefault="00E74BF4" w:rsidP="00E74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квалификации педагогов центров «Точка роста»</w:t>
            </w:r>
          </w:p>
        </w:tc>
        <w:tc>
          <w:tcPr>
            <w:tcW w:w="2693" w:type="dxa"/>
          </w:tcPr>
          <w:p w:rsidR="00E74BF4" w:rsidRDefault="00221148" w:rsidP="00E74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Хоренко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  <w:p w:rsidR="00E74BF4" w:rsidRPr="00AC3830" w:rsidRDefault="00E74BF4" w:rsidP="00E74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830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828" w:type="dxa"/>
          </w:tcPr>
          <w:p w:rsidR="00E74BF4" w:rsidRPr="00AC3830" w:rsidRDefault="00E74BF4" w:rsidP="00E74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обученных педагогов</w:t>
            </w:r>
          </w:p>
        </w:tc>
        <w:tc>
          <w:tcPr>
            <w:tcW w:w="2799" w:type="dxa"/>
          </w:tcPr>
          <w:p w:rsidR="00E74BF4" w:rsidRDefault="00E74BF4" w:rsidP="00E74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 202</w:t>
            </w:r>
            <w:r w:rsidR="0022114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74BF4" w:rsidRPr="00AC3830" w:rsidTr="00013991">
        <w:tc>
          <w:tcPr>
            <w:tcW w:w="704" w:type="dxa"/>
          </w:tcPr>
          <w:p w:rsidR="00E74BF4" w:rsidRPr="00AC3830" w:rsidRDefault="00E74BF4" w:rsidP="00E74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536" w:type="dxa"/>
          </w:tcPr>
          <w:p w:rsidR="00E74BF4" w:rsidRPr="00AC3830" w:rsidRDefault="00E74BF4" w:rsidP="00E74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30">
              <w:rPr>
                <w:rFonts w:ascii="Times New Roman" w:hAnsi="Times New Roman" w:cs="Times New Roman"/>
                <w:sz w:val="26"/>
                <w:szCs w:val="26"/>
              </w:rPr>
              <w:t xml:space="preserve"> Достижение целевых показателей реализации проекта на территории Илекского района</w:t>
            </w:r>
          </w:p>
        </w:tc>
        <w:tc>
          <w:tcPr>
            <w:tcW w:w="2693" w:type="dxa"/>
          </w:tcPr>
          <w:p w:rsidR="00E74BF4" w:rsidRPr="00AC3830" w:rsidRDefault="00221148" w:rsidP="00E74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Хоренко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  <w:p w:rsidR="00E74BF4" w:rsidRPr="00AC3830" w:rsidRDefault="00E74BF4" w:rsidP="00E74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E74BF4" w:rsidRPr="00AC3830" w:rsidRDefault="00E74BF4" w:rsidP="00E74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30">
              <w:rPr>
                <w:rFonts w:ascii="Times New Roman" w:hAnsi="Times New Roman" w:cs="Times New Roman"/>
                <w:sz w:val="26"/>
                <w:szCs w:val="26"/>
              </w:rPr>
              <w:t>Карта эффективности реализации мероприятий по созданию центров «Точка роста» (в приложении)</w:t>
            </w:r>
          </w:p>
        </w:tc>
        <w:tc>
          <w:tcPr>
            <w:tcW w:w="2799" w:type="dxa"/>
          </w:tcPr>
          <w:p w:rsidR="00E74BF4" w:rsidRPr="00AC3830" w:rsidRDefault="00E74BF4" w:rsidP="00E74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830">
              <w:rPr>
                <w:rFonts w:ascii="Times New Roman" w:hAnsi="Times New Roman" w:cs="Times New Roman"/>
                <w:sz w:val="26"/>
                <w:szCs w:val="26"/>
              </w:rPr>
              <w:t>Декабрь 202</w:t>
            </w:r>
            <w:r w:rsidR="0022114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AC3830" w:rsidRPr="000C7EFC" w:rsidRDefault="00AC3830" w:rsidP="004F5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C3830" w:rsidRPr="000C7EFC" w:rsidSect="00FC4EC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31517"/>
    <w:multiLevelType w:val="hybridMultilevel"/>
    <w:tmpl w:val="BFF0F7D0"/>
    <w:lvl w:ilvl="0" w:tplc="6F58F41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D07C97"/>
    <w:multiLevelType w:val="hybridMultilevel"/>
    <w:tmpl w:val="A8FC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4043"/>
    <w:rsid w:val="0008380F"/>
    <w:rsid w:val="000A0F32"/>
    <w:rsid w:val="000B517A"/>
    <w:rsid w:val="000C7EFC"/>
    <w:rsid w:val="000D2A85"/>
    <w:rsid w:val="000D2BE3"/>
    <w:rsid w:val="0011269C"/>
    <w:rsid w:val="00112707"/>
    <w:rsid w:val="001268CD"/>
    <w:rsid w:val="001B363C"/>
    <w:rsid w:val="001C021D"/>
    <w:rsid w:val="00200C8A"/>
    <w:rsid w:val="00221148"/>
    <w:rsid w:val="002558FE"/>
    <w:rsid w:val="0027456D"/>
    <w:rsid w:val="002836EE"/>
    <w:rsid w:val="002B16BC"/>
    <w:rsid w:val="00351F8E"/>
    <w:rsid w:val="00380C6B"/>
    <w:rsid w:val="003907D2"/>
    <w:rsid w:val="003A3B16"/>
    <w:rsid w:val="003D3D30"/>
    <w:rsid w:val="003F1188"/>
    <w:rsid w:val="003F1EF8"/>
    <w:rsid w:val="003F5AA2"/>
    <w:rsid w:val="00451983"/>
    <w:rsid w:val="00454653"/>
    <w:rsid w:val="004623F9"/>
    <w:rsid w:val="00466833"/>
    <w:rsid w:val="00487B7A"/>
    <w:rsid w:val="004A718E"/>
    <w:rsid w:val="004C3810"/>
    <w:rsid w:val="004E35FC"/>
    <w:rsid w:val="004F5E89"/>
    <w:rsid w:val="005554C5"/>
    <w:rsid w:val="00584EA8"/>
    <w:rsid w:val="00591EB5"/>
    <w:rsid w:val="005B35DE"/>
    <w:rsid w:val="005E0FF1"/>
    <w:rsid w:val="006216AD"/>
    <w:rsid w:val="00650F6A"/>
    <w:rsid w:val="00696C99"/>
    <w:rsid w:val="006A66CD"/>
    <w:rsid w:val="006A7150"/>
    <w:rsid w:val="006F4043"/>
    <w:rsid w:val="007D1AFA"/>
    <w:rsid w:val="0082308C"/>
    <w:rsid w:val="008579A3"/>
    <w:rsid w:val="00871A74"/>
    <w:rsid w:val="00914698"/>
    <w:rsid w:val="00941C22"/>
    <w:rsid w:val="009666B4"/>
    <w:rsid w:val="0099368E"/>
    <w:rsid w:val="00A17951"/>
    <w:rsid w:val="00AB34B1"/>
    <w:rsid w:val="00AC3830"/>
    <w:rsid w:val="00AF58D2"/>
    <w:rsid w:val="00B421F7"/>
    <w:rsid w:val="00BF7AAF"/>
    <w:rsid w:val="00C1286F"/>
    <w:rsid w:val="00C4480D"/>
    <w:rsid w:val="00C44B73"/>
    <w:rsid w:val="00C51DB9"/>
    <w:rsid w:val="00CE1B72"/>
    <w:rsid w:val="00D708EE"/>
    <w:rsid w:val="00DD52C6"/>
    <w:rsid w:val="00DE33A2"/>
    <w:rsid w:val="00DF0F36"/>
    <w:rsid w:val="00DF55A4"/>
    <w:rsid w:val="00E01F09"/>
    <w:rsid w:val="00E53C09"/>
    <w:rsid w:val="00E56C1E"/>
    <w:rsid w:val="00E74BF4"/>
    <w:rsid w:val="00E75B07"/>
    <w:rsid w:val="00E77AC1"/>
    <w:rsid w:val="00E97F4F"/>
    <w:rsid w:val="00ED71A8"/>
    <w:rsid w:val="00F61D31"/>
    <w:rsid w:val="00F93E32"/>
    <w:rsid w:val="00FC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45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C7EFC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AC383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ekrmk@yandex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Помошникова</dc:creator>
  <cp:lastModifiedBy>Гнилицкая Лидия Рюриковна</cp:lastModifiedBy>
  <cp:revision>2</cp:revision>
  <cp:lastPrinted>2023-02-10T06:57:00Z</cp:lastPrinted>
  <dcterms:created xsi:type="dcterms:W3CDTF">2024-01-30T11:46:00Z</dcterms:created>
  <dcterms:modified xsi:type="dcterms:W3CDTF">2024-01-30T11:46:00Z</dcterms:modified>
</cp:coreProperties>
</file>